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B8" w:rsidRPr="007D5489" w:rsidRDefault="004362B8" w:rsidP="004362B8">
      <w:pPr>
        <w:rPr>
          <w:rFonts w:ascii="標楷體" w:eastAsia="標楷體" w:hAnsi="標楷體" w:cs="Times New Roman"/>
          <w:b/>
          <w:sz w:val="56"/>
          <w:szCs w:val="28"/>
        </w:rPr>
      </w:pPr>
      <w:bookmarkStart w:id="0" w:name="_GoBack"/>
      <w:bookmarkEnd w:id="0"/>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noProof/>
          <w:sz w:val="56"/>
          <w:szCs w:val="56"/>
        </w:rPr>
        <w:drawing>
          <wp:inline distT="0" distB="0" distL="0" distR="0" wp14:anchorId="1E0B181D" wp14:editId="2AA8C357">
            <wp:extent cx="1800000" cy="1800000"/>
            <wp:effectExtent l="0" t="0" r="0" b="0"/>
            <wp:docPr id="9" name="圖片 9"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部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cs="Times New Roman" w:hint="eastAsia"/>
          <w:b/>
          <w:sz w:val="56"/>
          <w:szCs w:val="28"/>
        </w:rPr>
        <w:t>國中、小學資通安全管理系統</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實施原則</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8D1D4C" w:rsidRPr="007D5489">
        <w:rPr>
          <w:rFonts w:ascii="標楷體" w:eastAsia="標楷體" w:hAnsi="標楷體" w:cs="Times New Roman" w:hint="eastAsia"/>
          <w:sz w:val="48"/>
          <w:szCs w:val="48"/>
        </w:rPr>
        <w:t>3</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F66A21" w:rsidRPr="007D5489">
        <w:rPr>
          <w:rFonts w:ascii="標楷體" w:eastAsia="標楷體" w:hAnsi="標楷體" w:cs="Times New Roman" w:hint="eastAsia"/>
          <w:sz w:val="48"/>
          <w:szCs w:val="48"/>
        </w:rPr>
        <w:t>2</w:t>
      </w:r>
      <w:r w:rsidRPr="007D5489">
        <w:rPr>
          <w:rFonts w:ascii="標楷體" w:eastAsia="標楷體" w:hAnsi="標楷體" w:cs="Times New Roman" w:hint="eastAsia"/>
          <w:sz w:val="48"/>
          <w:szCs w:val="48"/>
        </w:rPr>
        <w:t xml:space="preserve"> 月 </w:t>
      </w:r>
      <w:r w:rsidR="00F66A21" w:rsidRPr="007D5489">
        <w:rPr>
          <w:rFonts w:ascii="標楷體" w:eastAsia="標楷體" w:hAnsi="標楷體" w:cs="Times New Roman" w:hint="eastAsia"/>
          <w:sz w:val="48"/>
          <w:szCs w:val="48"/>
        </w:rPr>
        <w:t>07</w:t>
      </w:r>
      <w:r w:rsidRPr="007D5489">
        <w:rPr>
          <w:rFonts w:ascii="標楷體" w:eastAsia="標楷體" w:hAnsi="標楷體" w:cs="Times New Roman" w:hint="eastAsia"/>
          <w:sz w:val="48"/>
          <w:szCs w:val="48"/>
        </w:rPr>
        <w:t xml:space="preserve"> 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本文件提供國中、小學資通安全系統管理實施原則建議，以增進資訊作業之安全性，確保學校資料之機密性、完整性與可用性。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C87FC4" w:rsidRPr="007D5489">
        <w:rPr>
          <w:rFonts w:ascii="標楷體" w:eastAsia="標楷體" w:hAnsi="標楷體" w:hint="eastAsia"/>
        </w:rPr>
        <w:t>國中、小學內電腦、資訊與網路服務相關的系統、設備、程序、及人員。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應禁止使用者私自將無線網路存取設備介接至校園網路；若有介接之必要應經權責管理人員同意並設定帳號通行碼或加密金鑰以防未經許可之盜用。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專供行政使用之無線網路熱點建議設定加密金鑰防護，並避免使用開放之無線網路存取重要資訊系統及處理敏感性資料。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於教學區域、會議室等場所佈建之無線網路熱點應具有使用者身分認證機制，並經由校園無線路漫遊服務系統提供外校來賓使用。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服務，其</w:t>
      </w:r>
      <w:r w:rsidR="00283615" w:rsidRPr="007D5489">
        <w:rPr>
          <w:rFonts w:ascii="標楷體" w:eastAsia="標楷體" w:hAnsi="標楷體" w:hint="eastAsia"/>
        </w:rPr>
        <w:t>網段</w:t>
      </w:r>
      <w:r w:rsidRPr="007D5489">
        <w:rPr>
          <w:rFonts w:ascii="標楷體" w:eastAsia="標楷體" w:hAnsi="標楷體" w:hint="eastAsia"/>
        </w:rPr>
        <w:t>應與校園網路隔離，或委由網路服務業者提供。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對抗惡意軟體、隱密通道及特洛依木馬程式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當個人電腦或終端機不使用時，應使用鍵盤鎖或其他控管措施保護個人電腦及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r w:rsidR="006F164B" w:rsidRPr="007D5489">
        <w:rPr>
          <w:rFonts w:ascii="標楷體" w:eastAsia="標楷體" w:hAnsi="標楷體" w:hint="eastAsia"/>
        </w:rPr>
        <w:t>（</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r w:rsidR="006F164B" w:rsidRPr="007D5489">
        <w:rPr>
          <w:rFonts w:ascii="標楷體" w:eastAsia="標楷體" w:hAnsi="標楷體" w:hint="eastAsia"/>
        </w:rPr>
        <w:t>）</w:t>
      </w:r>
      <w:r w:rsidRPr="007D5489">
        <w:rPr>
          <w:rFonts w:ascii="標楷體" w:eastAsia="標楷體" w:hAnsi="標楷體" w:hint="eastAsia"/>
        </w:rPr>
        <w:t>應以特定功能為目的，並設定特定安全管控機制（如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針對性攻擊、散播惡意程式、中繼站、電子郵件社交工程攻擊、垃圾郵件、命令或控制伺服器、殭屍電腦、惡意網頁、惡意留言、網頁置換、釣魚網頁、個資外洩等。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r w:rsidRPr="007D5489">
        <w:rPr>
          <w:rFonts w:ascii="標楷體" w:eastAsia="標楷體" w:hAnsi="標楷體"/>
        </w:rPr>
        <w:t>miniSOC,</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其他單位所告知教育部所屬單位所發生未確定之資安事件。</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教育部及區、縣網路中心檢舉信箱通告之資安事件。</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非屬密級或敏感之核心業務資料遭洩漏。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密級或敏感公務資料遭洩漏。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本校任何人於校內發現異常情況或疑似資安事件</w:t>
      </w:r>
      <w:r w:rsidR="00D26B2D" w:rsidRPr="007D5489">
        <w:rPr>
          <w:rFonts w:ascii="標楷體" w:eastAsia="標楷體" w:hAnsi="標楷體" w:hint="eastAsia"/>
        </w:rPr>
        <w:t>，</w:t>
      </w:r>
      <w:r w:rsidRPr="007D5489">
        <w:rPr>
          <w:rFonts w:ascii="標楷體" w:eastAsia="標楷體" w:hAnsi="標楷體" w:hint="eastAsia"/>
        </w:rPr>
        <w:t>應立即向</w:t>
      </w:r>
      <w:r w:rsidR="000C475D" w:rsidRPr="007D5489">
        <w:rPr>
          <w:rFonts w:ascii="標楷體" w:eastAsia="標楷體" w:hAnsi="標楷體" w:hint="eastAsia"/>
        </w:rPr>
        <w:t>資安</w:t>
      </w:r>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r w:rsidR="002A6043" w:rsidRPr="007D5489">
        <w:rPr>
          <w:rFonts w:ascii="標楷體" w:eastAsia="標楷體" w:hAnsi="標楷體" w:hint="eastAsia"/>
        </w:rPr>
        <w:t>資安業務承辦人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r w:rsidRPr="007D5489">
        <w:rPr>
          <w:rFonts w:ascii="標楷體" w:eastAsia="標楷體" w:hAnsi="標楷體" w:hint="eastAsia"/>
        </w:rPr>
        <w:t>資安業務承辦人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當發生研判事件等級3（含）以上之事件，應立即通報資訊業務主管及校長，並以電話聯絡教育局(處)資訊安全管理單位，由校長儘快召集會議研商處理的方式。(參考資安事件通報程序，文件編號：A-6)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資安通報依情報來源分為「告知通報」與「自行通報」，若收到「告知通報」事件通知，由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資安事件若為校內人員自行發現，由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如有收到教育機構資安通報平台「資安預警事件</w:t>
      </w:r>
      <w:r w:rsidR="003C657D" w:rsidRPr="007D5489">
        <w:rPr>
          <w:rFonts w:ascii="標楷體" w:eastAsia="標楷體" w:hAnsi="標楷體" w:hint="eastAsia"/>
        </w:rPr>
        <w:t>」</w:t>
      </w:r>
      <w:r w:rsidRPr="007D5489">
        <w:rPr>
          <w:rFonts w:ascii="標楷體" w:eastAsia="標楷體" w:hAnsi="標楷體" w:hint="eastAsia"/>
        </w:rPr>
        <w:t>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登入教育機構資安通報平台，進行資安預警事件單處理作業。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r w:rsidRPr="007D5489">
        <w:rPr>
          <w:rFonts w:ascii="標楷體" w:eastAsia="標楷體" w:hAnsi="標楷體" w:hint="eastAsia"/>
        </w:rPr>
        <w:t>）宜有溫濕度控制措施(溫度建議控制在20℃~25℃，濕度建議控制在相對濕度50%R.H.~70%R.H.)，以防止資訊設備意外損壞。機房內應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r w:rsidR="00D26B2D" w:rsidRPr="007D5489">
        <w:rPr>
          <w:rFonts w:ascii="標楷體" w:eastAsia="標楷體" w:hAnsi="標楷體" w:hint="eastAsia"/>
        </w:rPr>
        <w:t>（如：主機機房等）</w:t>
      </w:r>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高架地板、線槽、套管等)。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禁止資訊設備在未經授權之情況下攜離所屬區域，若需將設備攜出，應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應依儲存資料的機敏性實施安全控管措施，如檔案加密儲存或將該儲存媒體存放於上鎖儲櫃或安全處所。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約聘(僱)人員者，因業務需要，而接觸公務機密、個人權益及學校機敏資料者須填寫保密切結書。（參考切結書格式，文件編號A-8）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r w:rsidRPr="007D5489">
        <w:rPr>
          <w:rFonts w:ascii="標楷體" w:eastAsia="標楷體" w:hAnsi="標楷體" w:hint="eastAsia"/>
        </w:rPr>
        <w:t>鼓勵</w:t>
      </w:r>
      <w:r w:rsidR="002A6043" w:rsidRPr="007D5489">
        <w:rPr>
          <w:rFonts w:ascii="標楷體" w:eastAsia="標楷體" w:hAnsi="標楷體" w:hint="eastAsia"/>
        </w:rPr>
        <w:t>資安業務承辦人</w:t>
      </w:r>
      <w:r w:rsidR="00594CBA" w:rsidRPr="007D5489">
        <w:rPr>
          <w:rFonts w:ascii="標楷體" w:eastAsia="標楷體" w:hAnsi="標楷體" w:hint="eastAsia"/>
        </w:rPr>
        <w:t>參加</w:t>
      </w:r>
      <w:r w:rsidR="00D4023E" w:rsidRPr="007D5489">
        <w:rPr>
          <w:rFonts w:ascii="標楷體" w:eastAsia="標楷體" w:hAnsi="標楷體" w:hint="eastAsia"/>
        </w:rPr>
        <w:t>資安管理系統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8479F6">
      <w:pPr>
        <w:widowControl/>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59264" behindDoc="0" locked="0" layoutInCell="1" allowOverlap="1" wp14:anchorId="152BF7C4" wp14:editId="52CCDEE9">
                <wp:simplePos x="0" y="0"/>
                <wp:positionH relativeFrom="column">
                  <wp:posOffset>15240</wp:posOffset>
                </wp:positionH>
                <wp:positionV relativeFrom="paragraph">
                  <wp:posOffset>68580</wp:posOffset>
                </wp:positionV>
                <wp:extent cx="1440815" cy="408940"/>
                <wp:effectExtent l="0" t="0" r="64135" b="48260"/>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BF7C4"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mc:Fallback>
        </mc:AlternateConten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r w:rsidR="00EE4AA5" w:rsidRPr="007D5489">
        <w:rPr>
          <w:rFonts w:ascii="Times New Roman" w:eastAsia="標楷體" w:hAnsi="Times New Roman" w:cs="Times New Roman" w:hint="eastAsia"/>
          <w:b/>
          <w:sz w:val="32"/>
          <w:szCs w:val="32"/>
        </w:rPr>
        <w:t>(</w:t>
      </w:r>
      <w:r w:rsidRPr="007D5489">
        <w:rPr>
          <w:rFonts w:ascii="Times New Roman" w:eastAsia="標楷體" w:hAnsi="Times New Roman" w:cs="Times New Roman" w:hint="eastAsia"/>
          <w:b/>
          <w:sz w:val="32"/>
          <w:szCs w:val="32"/>
        </w:rPr>
        <w:t>範本</w:t>
      </w:r>
      <w:r w:rsidR="00EE4AA5" w:rsidRPr="007D5489">
        <w:rPr>
          <w:rFonts w:ascii="Times New Roman" w:eastAsia="標楷體" w:hAnsi="Times New Roman" w:cs="Times New Roman" w:hint="eastAsia"/>
          <w:b/>
          <w:sz w:val="32"/>
          <w:szCs w:val="32"/>
        </w:rPr>
        <w:t>)</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5E3334" w:rsidP="008479F6">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1312" behindDoc="0" locked="0" layoutInCell="1" allowOverlap="1" wp14:anchorId="29C4A0EA" wp14:editId="775E0C1E">
                <wp:simplePos x="0" y="0"/>
                <wp:positionH relativeFrom="column">
                  <wp:posOffset>-7620</wp:posOffset>
                </wp:positionH>
                <wp:positionV relativeFrom="paragraph">
                  <wp:posOffset>22860</wp:posOffset>
                </wp:positionV>
                <wp:extent cx="1440815" cy="408940"/>
                <wp:effectExtent l="0" t="0" r="64135" b="4826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C4A0EA" id="_x0000_s1027"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mc:Fallback>
        </mc:AlternateConten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5E3334" w:rsidP="005E3334">
      <w:pPr>
        <w:rPr>
          <w:rFonts w:eastAsia="標楷體" w:hAnsi="標楷體"/>
          <w:b/>
          <w:sz w:val="32"/>
          <w:szCs w:val="32"/>
        </w:rPr>
      </w:pPr>
      <w:r w:rsidRPr="007D5489">
        <w:rPr>
          <w:b/>
          <w:noProof/>
          <w:sz w:val="32"/>
          <w:szCs w:val="32"/>
        </w:rPr>
        <w:lastRenderedPageBreak/>
        <mc:AlternateContent>
          <mc:Choice Requires="wps">
            <w:drawing>
              <wp:anchor distT="0" distB="0" distL="114300" distR="114300" simplePos="0" relativeHeight="251663360" behindDoc="0" locked="0" layoutInCell="1" allowOverlap="1" wp14:anchorId="066E46E3" wp14:editId="4FA235AD">
                <wp:simplePos x="0" y="0"/>
                <wp:positionH relativeFrom="column">
                  <wp:posOffset>7620</wp:posOffset>
                </wp:positionH>
                <wp:positionV relativeFrom="paragraph">
                  <wp:posOffset>22860</wp:posOffset>
                </wp:positionV>
                <wp:extent cx="1440815" cy="408940"/>
                <wp:effectExtent l="0" t="0" r="64135" b="4826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6E46E3" id="_x0000_s1028" type="#_x0000_t202" style="position:absolute;margin-left:.6pt;margin-top:1.8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mc:Fallback>
        </mc:AlternateConten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宜定期變更，並避免重複使用或循環使用舊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5408" behindDoc="0" locked="0" layoutInCell="1" allowOverlap="1" wp14:anchorId="033756ED" wp14:editId="7D0E6157">
                <wp:simplePos x="0" y="0"/>
                <wp:positionH relativeFrom="column">
                  <wp:posOffset>-15240</wp:posOffset>
                </wp:positionH>
                <wp:positionV relativeFrom="paragraph">
                  <wp:posOffset>30480</wp:posOffset>
                </wp:positionV>
                <wp:extent cx="1440815" cy="408940"/>
                <wp:effectExtent l="0" t="0" r="64135" b="4826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3756ED" id="_x0000_s1029" type="#_x0000_t202" style="position:absolute;margin-left:-1.2pt;margin-top:2.4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mc:Fallback>
        </mc:AlternateConten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2788"/>
      </w:tblGrid>
      <w:tr w:rsidR="007D5489" w:rsidRPr="007D5489" w:rsidTr="000C475D">
        <w:tc>
          <w:tcPr>
            <w:tcW w:w="2787" w:type="dxa"/>
            <w:shd w:val="clear" w:color="auto" w:fill="auto"/>
          </w:tcPr>
          <w:p w:rsidR="00FB0288" w:rsidRPr="007D5489" w:rsidRDefault="00FB0288" w:rsidP="00FB0288">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7456" behindDoc="0" locked="0" layoutInCell="1" allowOverlap="1" wp14:anchorId="28FEFBD2" wp14:editId="590F822D">
                <wp:simplePos x="0" y="0"/>
                <wp:positionH relativeFrom="column">
                  <wp:posOffset>15240</wp:posOffset>
                </wp:positionH>
                <wp:positionV relativeFrom="paragraph">
                  <wp:posOffset>30480</wp:posOffset>
                </wp:positionV>
                <wp:extent cx="1440815" cy="408940"/>
                <wp:effectExtent l="0" t="0" r="64135" b="4826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FEFBD2" id="_x0000_s1030" type="#_x0000_t202" style="position:absolute;margin-left:1.2pt;margin-top:2.4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mc:Fallback>
        </mc:AlternateConten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至少每三個月改一次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，取字頭成為</w:t>
      </w:r>
      <w:r w:rsidRPr="007D5489">
        <w:rPr>
          <w:rFonts w:eastAsia="標楷體" w:hint="eastAsia"/>
          <w:kern w:val="0"/>
        </w:rPr>
        <w:t>mFSinsC</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，取字尾成為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r w:rsidRPr="007D5489">
        <w:rPr>
          <w:rFonts w:eastAsia="標楷體" w:hint="eastAsia"/>
          <w:kern w:val="0"/>
        </w:rPr>
        <w:t>wj/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r w:rsidRPr="007D5489">
        <w:rPr>
          <w:rFonts w:eastAsia="標楷體" w:hint="eastAsia"/>
          <w:kern w:val="0"/>
        </w:rPr>
        <w:t>不重覆電腦鍵盤上的字母，例如</w:t>
      </w:r>
      <w:r w:rsidRPr="007D5489">
        <w:rPr>
          <w:rFonts w:eastAsia="標楷體" w:hint="eastAsia"/>
          <w:kern w:val="0"/>
        </w:rPr>
        <w:t>6666rrrr</w:t>
      </w:r>
      <w:r w:rsidRPr="007D5489">
        <w:rPr>
          <w:rFonts w:eastAsia="標楷體" w:hint="eastAsia"/>
          <w:kern w:val="0"/>
        </w:rPr>
        <w:t>或</w:t>
      </w:r>
      <w:r w:rsidRPr="007D5489">
        <w:rPr>
          <w:rFonts w:eastAsia="標楷體" w:hint="eastAsia"/>
          <w:kern w:val="0"/>
        </w:rPr>
        <w:t>qwertyui</w:t>
      </w:r>
      <w:r w:rsidRPr="007D5489">
        <w:rPr>
          <w:rFonts w:eastAsia="標楷體" w:hint="eastAsia"/>
          <w:kern w:val="0"/>
        </w:rPr>
        <w:t>或</w:t>
      </w:r>
      <w:r w:rsidRPr="007D5489">
        <w:rPr>
          <w:rFonts w:eastAsia="標楷體" w:hint="eastAsia"/>
          <w:kern w:val="0"/>
        </w:rPr>
        <w:t>zxcvbnm</w:t>
      </w:r>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r w:rsidRPr="007D5489">
        <w:rPr>
          <w:rFonts w:eastAsia="標楷體" w:hint="eastAsia"/>
          <w:kern w:val="0"/>
        </w:rPr>
        <w:t>abcdefgh</w:t>
      </w:r>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r w:rsidRPr="007D5489">
        <w:rPr>
          <w:rFonts w:eastAsia="標楷體" w:hint="eastAsia"/>
          <w:kern w:val="0"/>
        </w:rPr>
        <w:t>Tom</w:t>
      </w:r>
      <w:r w:rsidRPr="007D5489">
        <w:rPr>
          <w:rFonts w:eastAsia="標楷體"/>
          <w:kern w:val="0"/>
        </w:rPr>
        <w:t>Cruz</w:t>
      </w:r>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FB0288" w:rsidP="00FB0288">
      <w:pPr>
        <w:jc w:val="center"/>
        <w:rPr>
          <w:rFonts w:ascii="標楷體" w:eastAsia="標楷體" w:hAnsi="標楷體"/>
          <w:b/>
          <w:sz w:val="28"/>
          <w:szCs w:val="28"/>
        </w:rPr>
      </w:pPr>
      <w:r w:rsidRPr="007D5489">
        <w:rPr>
          <w:b/>
          <w:noProof/>
          <w:sz w:val="32"/>
          <w:szCs w:val="32"/>
        </w:rPr>
        <w:lastRenderedPageBreak/>
        <mc:AlternateContent>
          <mc:Choice Requires="wps">
            <w:drawing>
              <wp:anchor distT="0" distB="0" distL="114300" distR="114300" simplePos="0" relativeHeight="251669504" behindDoc="0" locked="0" layoutInCell="1" allowOverlap="1" wp14:anchorId="7FFDDBC5" wp14:editId="48E5210F">
                <wp:simplePos x="0" y="0"/>
                <wp:positionH relativeFrom="column">
                  <wp:posOffset>22860</wp:posOffset>
                </wp:positionH>
                <wp:positionV relativeFrom="paragraph">
                  <wp:posOffset>30480</wp:posOffset>
                </wp:positionV>
                <wp:extent cx="1440815" cy="408940"/>
                <wp:effectExtent l="0" t="0" r="64135" b="4826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FDDBC5" id="_x0000_s1031" type="#_x0000_t202" style="position:absolute;left:0;text-align:left;margin-left:1.8pt;margin-top:2.4pt;width:113.4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mc:Fallback>
        </mc:AlternateContent>
      </w:r>
      <w:r w:rsidRPr="007D5489">
        <w:rPr>
          <w:rFonts w:ascii="標楷體" w:eastAsia="標楷體" w:hAnsi="標楷體" w:cs="Times New Roman" w:hint="eastAsia"/>
          <w:b/>
          <w:sz w:val="28"/>
          <w:szCs w:val="28"/>
        </w:rPr>
        <w:t>資安事件通報程序</w:t>
      </w:r>
    </w:p>
    <w:p w:rsidR="00FB0288" w:rsidRPr="007D5489" w:rsidRDefault="00CD38A8" w:rsidP="00FB0288">
      <w:pPr>
        <w:rPr>
          <w:rFonts w:ascii="標楷體" w:eastAsia="標楷體" w:hAnsi="標楷體"/>
        </w:rPr>
      </w:pPr>
      <w:r w:rsidRPr="007D5489">
        <w:rPr>
          <w:noProof/>
        </w:rPr>
        <w:drawing>
          <wp:inline distT="0" distB="0" distL="0" distR="0" wp14:anchorId="042BCF40" wp14:editId="1FBA8F69">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firstRow="1" w:lastRow="0" w:firstColumn="1" w:lastColumn="0" w:noHBand="0" w:noVBand="1"/>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r w:rsidRPr="007D5489">
              <w:rPr>
                <w:rFonts w:eastAsia="標楷體" w:hAnsi="標楷體" w:hint="eastAsia"/>
                <w:sz w:val="32"/>
                <w:szCs w:val="32"/>
              </w:rPr>
              <w:t>資安業務</w:t>
            </w:r>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r w:rsidRPr="007D5489">
              <w:rPr>
                <w:rFonts w:eastAsia="標楷體" w:hAnsi="標楷體" w:hint="eastAsia"/>
                <w:sz w:val="32"/>
                <w:szCs w:val="32"/>
              </w:rPr>
              <w:t>資安業務</w:t>
            </w:r>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r w:rsidRPr="007D5489">
              <w:rPr>
                <w:rFonts w:eastAsia="標楷體" w:hAnsi="標楷體" w:hint="eastAsia"/>
                <w:sz w:val="32"/>
                <w:szCs w:val="32"/>
              </w:rPr>
              <w:t>資安承辦人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jc w:val="right"/>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1552" behindDoc="0" locked="0" layoutInCell="1" allowOverlap="1" wp14:anchorId="110F5768" wp14:editId="1498F9C4">
                <wp:simplePos x="0" y="0"/>
                <wp:positionH relativeFrom="column">
                  <wp:posOffset>7620</wp:posOffset>
                </wp:positionH>
                <wp:positionV relativeFrom="paragraph">
                  <wp:posOffset>36830</wp:posOffset>
                </wp:positionV>
                <wp:extent cx="1440815" cy="408940"/>
                <wp:effectExtent l="0" t="0" r="64135" b="4826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0F5768" id="_x0000_s1032" type="#_x0000_t202" style="position:absolute;left:0;text-align:left;margin-left:.6pt;margin-top:2.9pt;width:113.4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mc:Fallback>
        </mc:AlternateContent>
      </w:r>
      <w:r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□自行攜入/出</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（預計歸還日期：     /     /     ）</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3600" behindDoc="0" locked="0" layoutInCell="1" allowOverlap="1" wp14:anchorId="562CBB0E" wp14:editId="0D10E54D">
                <wp:simplePos x="0" y="0"/>
                <wp:positionH relativeFrom="column">
                  <wp:posOffset>-9525</wp:posOffset>
                </wp:positionH>
                <wp:positionV relativeFrom="paragraph">
                  <wp:posOffset>44450</wp:posOffset>
                </wp:positionV>
                <wp:extent cx="1440815" cy="408940"/>
                <wp:effectExtent l="0" t="0" r="64135" b="48260"/>
                <wp:wrapTopAndBottom/>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2CBB0E" id="_x0000_s1033" type="#_x0000_t202" style="position:absolute;margin-left:-.75pt;margin-top:3.5pt;width:113.4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資料均以於校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切結人：</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5648" behindDoc="0" locked="0" layoutInCell="1" allowOverlap="1" wp14:anchorId="0C1D8ECA" wp14:editId="64FB8C9C">
                <wp:simplePos x="0" y="0"/>
                <wp:positionH relativeFrom="column">
                  <wp:posOffset>76200</wp:posOffset>
                </wp:positionH>
                <wp:positionV relativeFrom="paragraph">
                  <wp:posOffset>71425</wp:posOffset>
                </wp:positionV>
                <wp:extent cx="6057900" cy="469900"/>
                <wp:effectExtent l="0" t="0" r="19050" b="254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D8ECA" id="Text Box 15" o:spid="_x0000_s1034" type="#_x0000_t202" style="position:absolute;margin-left:6pt;margin-top:5.6pt;width:477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7696" behindDoc="0" locked="0" layoutInCell="1" allowOverlap="1" wp14:anchorId="748CE164" wp14:editId="5BAF9DE1">
                <wp:simplePos x="0" y="0"/>
                <wp:positionH relativeFrom="column">
                  <wp:posOffset>-1905</wp:posOffset>
                </wp:positionH>
                <wp:positionV relativeFrom="paragraph">
                  <wp:posOffset>29210</wp:posOffset>
                </wp:positionV>
                <wp:extent cx="1440815" cy="408940"/>
                <wp:effectExtent l="0" t="0" r="64135" b="4826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8CE164" id="_x0000_s1035" type="#_x0000_t202" style="position:absolute;margin-left:-.15pt;margin-top:2.3pt;width:113.4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服務委外單位服務暨保密切結書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(註：列出公司將會提供之服務項目)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貴校書面授權，不得以任何形式利用或洩漏、告知、交付、移轉予任何第三人，如有違誤願負法律上之責任。此致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9744" behindDoc="0" locked="0" layoutInCell="1" allowOverlap="1" wp14:anchorId="6DF0E457" wp14:editId="4D74C5AE">
                <wp:simplePos x="0" y="0"/>
                <wp:positionH relativeFrom="column">
                  <wp:posOffset>1851965</wp:posOffset>
                </wp:positionH>
                <wp:positionV relativeFrom="paragraph">
                  <wp:posOffset>99695</wp:posOffset>
                </wp:positionV>
                <wp:extent cx="1028700" cy="1033780"/>
                <wp:effectExtent l="0" t="0" r="1905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19C1E" id="Rectangle 3" o:spid="_x0000_s1026" style="position:absolute;margin-left:145.8pt;margin-top:7.85pt;width:81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sz w:val="20"/>
        </w:rPr>
        <mc:AlternateContent>
          <mc:Choice Requires="wps">
            <w:drawing>
              <wp:anchor distT="0" distB="0" distL="114300" distR="114300" simplePos="0" relativeHeight="251681792" behindDoc="0" locked="0" layoutInCell="1" allowOverlap="1" wp14:anchorId="18591915" wp14:editId="2D240123">
                <wp:simplePos x="0" y="0"/>
                <wp:positionH relativeFrom="column">
                  <wp:posOffset>3169920</wp:posOffset>
                </wp:positionH>
                <wp:positionV relativeFrom="paragraph">
                  <wp:posOffset>175590</wp:posOffset>
                </wp:positionV>
                <wp:extent cx="457200" cy="4572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FA5C" id="Rectangle 5" o:spid="_x0000_s1026" style="position:absolute;margin-left:249.6pt;margin-top:13.8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CF284C" w:rsidP="00FB0288">
      <w:pPr>
        <w:rPr>
          <w:rFonts w:ascii="標楷體" w:eastAsia="標楷體" w:hAnsi="標楷體"/>
        </w:rPr>
      </w:pPr>
      <w:r w:rsidRPr="007D5489">
        <w:rPr>
          <w:noProof/>
        </w:rPr>
        <mc:AlternateContent>
          <mc:Choice Requires="wps">
            <w:drawing>
              <wp:anchor distT="0" distB="0" distL="114300" distR="114300" simplePos="0" relativeHeight="251683840" behindDoc="0" locked="0" layoutInCell="1" allowOverlap="1" wp14:anchorId="6250FC38" wp14:editId="57E8CBFB">
                <wp:simplePos x="0" y="0"/>
                <wp:positionH relativeFrom="column">
                  <wp:posOffset>-190500</wp:posOffset>
                </wp:positionH>
                <wp:positionV relativeFrom="paragraph">
                  <wp:posOffset>61925</wp:posOffset>
                </wp:positionV>
                <wp:extent cx="6057900" cy="469900"/>
                <wp:effectExtent l="0" t="0" r="19050" b="254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0FC38" id="Text Box 4" o:spid="_x0000_s1036" type="#_x0000_t202" style="position:absolute;margin-left:-15pt;margin-top:4.9pt;width:477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CF284C" w:rsidP="00CF284C">
      <w:pPr>
        <w:snapToGrid w:val="0"/>
        <w:spacing w:line="400" w:lineRule="exact"/>
        <w:jc w:val="center"/>
        <w:rPr>
          <w:rFonts w:eastAsia="標楷體"/>
          <w:b/>
          <w:sz w:val="32"/>
        </w:rPr>
      </w:pPr>
      <w:r w:rsidRPr="007D5489">
        <w:rPr>
          <w:rFonts w:eastAsia="標楷體" w:hAnsi="標楷體"/>
          <w:b/>
          <w:noProof/>
          <w:sz w:val="28"/>
          <w:szCs w:val="28"/>
        </w:rPr>
        <w:lastRenderedPageBreak/>
        <mc:AlternateContent>
          <mc:Choice Requires="wps">
            <w:drawing>
              <wp:anchor distT="0" distB="0" distL="114300" distR="114300" simplePos="0" relativeHeight="251685888" behindDoc="0" locked="0" layoutInCell="1" allowOverlap="1" wp14:anchorId="66161F21" wp14:editId="79B52108">
                <wp:simplePos x="0" y="0"/>
                <wp:positionH relativeFrom="column">
                  <wp:posOffset>-2540</wp:posOffset>
                </wp:positionH>
                <wp:positionV relativeFrom="paragraph">
                  <wp:posOffset>39370</wp:posOffset>
                </wp:positionV>
                <wp:extent cx="1440815" cy="408940"/>
                <wp:effectExtent l="0" t="0" r="64135" b="4826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1F21" id="Text Box 20" o:spid="_x0000_s1037" type="#_x0000_t202" style="position:absolute;left:0;text-align:left;margin-left:-.2pt;margin-top:3.1pt;width:113.4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mc:Fallback>
        </mc:AlternateConten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貴校執行服務期間，願遵守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貴校書面授權，不得以任何形式利用或洩漏、告知、交付、移轉予任何第三人，如有違誤願負法律上之責任。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r w:rsidRPr="007D5489">
        <w:rPr>
          <w:rFonts w:hint="eastAsia"/>
        </w:rPr>
        <w:t>切結人：</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Pr="007D5489">
        <w:rPr>
          <w:noProof/>
        </w:rPr>
        <mc:AlternateContent>
          <mc:Choice Requires="wps">
            <w:drawing>
              <wp:anchor distT="0" distB="0" distL="114300" distR="114300" simplePos="0" relativeHeight="251686912" behindDoc="0" locked="0" layoutInCell="1" allowOverlap="1" wp14:anchorId="3321D498" wp14:editId="33E5A549">
                <wp:simplePos x="0" y="0"/>
                <wp:positionH relativeFrom="column">
                  <wp:posOffset>76200</wp:posOffset>
                </wp:positionH>
                <wp:positionV relativeFrom="paragraph">
                  <wp:posOffset>1896745</wp:posOffset>
                </wp:positionV>
                <wp:extent cx="6057900" cy="469900"/>
                <wp:effectExtent l="0" t="0" r="19050" b="2540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D498" id="_x0000_s1038" type="#_x0000_t202" style="position:absolute;left:0;text-align:left;margin-left:6pt;margin-top:149.35pt;width:477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sectPr w:rsidR="00CF284C" w:rsidRPr="007D54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BF6" w:rsidRDefault="00EE1BF6" w:rsidP="00D500BC">
      <w:r>
        <w:separator/>
      </w:r>
    </w:p>
  </w:endnote>
  <w:endnote w:type="continuationSeparator" w:id="0">
    <w:p w:rsidR="00EE1BF6" w:rsidRDefault="00EE1BF6" w:rsidP="00D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BF6" w:rsidRDefault="00EE1BF6" w:rsidP="00D500BC">
      <w:r>
        <w:separator/>
      </w:r>
    </w:p>
  </w:footnote>
  <w:footnote w:type="continuationSeparator" w:id="0">
    <w:p w:rsidR="00EE1BF6" w:rsidRDefault="00EE1BF6" w:rsidP="00D500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15:restartNumberingAfterBreak="0">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15:restartNumberingAfterBreak="0">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15:restartNumberingAfterBreak="0">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15:restartNumberingAfterBreak="0">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15:restartNumberingAfterBreak="0">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15:restartNumberingAfterBreak="0">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15:restartNumberingAfterBreak="0">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15:restartNumberingAfterBreak="0">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15:restartNumberingAfterBreak="0">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15:restartNumberingAfterBreak="0">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15:restartNumberingAfterBreak="0">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15:restartNumberingAfterBreak="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15:restartNumberingAfterBreak="0">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B8"/>
    <w:rsid w:val="000542A2"/>
    <w:rsid w:val="00061CD7"/>
    <w:rsid w:val="000C475D"/>
    <w:rsid w:val="000D40E7"/>
    <w:rsid w:val="000E4F44"/>
    <w:rsid w:val="000F6C4A"/>
    <w:rsid w:val="000F7B72"/>
    <w:rsid w:val="0010078C"/>
    <w:rsid w:val="001012A4"/>
    <w:rsid w:val="0012509F"/>
    <w:rsid w:val="00125D33"/>
    <w:rsid w:val="00167478"/>
    <w:rsid w:val="00183E14"/>
    <w:rsid w:val="001A46E3"/>
    <w:rsid w:val="00205131"/>
    <w:rsid w:val="00207A7F"/>
    <w:rsid w:val="00213BBB"/>
    <w:rsid w:val="00253B36"/>
    <w:rsid w:val="00276E02"/>
    <w:rsid w:val="00283615"/>
    <w:rsid w:val="002A6043"/>
    <w:rsid w:val="002C6AE7"/>
    <w:rsid w:val="002E0367"/>
    <w:rsid w:val="003106F9"/>
    <w:rsid w:val="0039110E"/>
    <w:rsid w:val="003A1BF3"/>
    <w:rsid w:val="003C657D"/>
    <w:rsid w:val="003E4820"/>
    <w:rsid w:val="003F5C6E"/>
    <w:rsid w:val="004362B8"/>
    <w:rsid w:val="00441DDF"/>
    <w:rsid w:val="00462756"/>
    <w:rsid w:val="00463D0F"/>
    <w:rsid w:val="00482E4A"/>
    <w:rsid w:val="00492921"/>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95ED6"/>
    <w:rsid w:val="007B28D7"/>
    <w:rsid w:val="007D5489"/>
    <w:rsid w:val="0081433C"/>
    <w:rsid w:val="00842494"/>
    <w:rsid w:val="008479F6"/>
    <w:rsid w:val="008D1D4C"/>
    <w:rsid w:val="00900A05"/>
    <w:rsid w:val="00905C36"/>
    <w:rsid w:val="00907CDE"/>
    <w:rsid w:val="00963E71"/>
    <w:rsid w:val="009664E1"/>
    <w:rsid w:val="009919AB"/>
    <w:rsid w:val="00991B74"/>
    <w:rsid w:val="00996982"/>
    <w:rsid w:val="009C1B79"/>
    <w:rsid w:val="009C2FCF"/>
    <w:rsid w:val="009E4D8F"/>
    <w:rsid w:val="00A13F9A"/>
    <w:rsid w:val="00A247B8"/>
    <w:rsid w:val="00A426CD"/>
    <w:rsid w:val="00A46545"/>
    <w:rsid w:val="00A57242"/>
    <w:rsid w:val="00A62800"/>
    <w:rsid w:val="00AB5B74"/>
    <w:rsid w:val="00B87454"/>
    <w:rsid w:val="00B87DD4"/>
    <w:rsid w:val="00B961CE"/>
    <w:rsid w:val="00BB315C"/>
    <w:rsid w:val="00BC02F1"/>
    <w:rsid w:val="00BC1FD2"/>
    <w:rsid w:val="00BC516C"/>
    <w:rsid w:val="00BE4006"/>
    <w:rsid w:val="00C33453"/>
    <w:rsid w:val="00C47643"/>
    <w:rsid w:val="00C575CC"/>
    <w:rsid w:val="00C779D5"/>
    <w:rsid w:val="00C87FC4"/>
    <w:rsid w:val="00C918A6"/>
    <w:rsid w:val="00CD38A8"/>
    <w:rsid w:val="00CF284C"/>
    <w:rsid w:val="00D0547A"/>
    <w:rsid w:val="00D06CA6"/>
    <w:rsid w:val="00D26B2D"/>
    <w:rsid w:val="00D27D22"/>
    <w:rsid w:val="00D4023E"/>
    <w:rsid w:val="00D4158C"/>
    <w:rsid w:val="00D500BC"/>
    <w:rsid w:val="00D55F14"/>
    <w:rsid w:val="00D61016"/>
    <w:rsid w:val="00D74462"/>
    <w:rsid w:val="00D842B4"/>
    <w:rsid w:val="00DB0C8C"/>
    <w:rsid w:val="00DC1B92"/>
    <w:rsid w:val="00E27BD7"/>
    <w:rsid w:val="00E44D73"/>
    <w:rsid w:val="00E46186"/>
    <w:rsid w:val="00EA428E"/>
    <w:rsid w:val="00EE1BF6"/>
    <w:rsid w:val="00EE4AA5"/>
    <w:rsid w:val="00F3721F"/>
    <w:rsid w:val="00F66A21"/>
    <w:rsid w:val="00F70730"/>
    <w:rsid w:val="00FA64EF"/>
    <w:rsid w:val="00FB0288"/>
    <w:rsid w:val="00FB057D"/>
    <w:rsid w:val="00FE52FC"/>
    <w:rsid w:val="00FF056F"/>
    <w:rsid w:val="00FF287C"/>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6F573C-6FB4-4238-A3C2-643347E5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4B01-A6C7-4D25-B955-74F066CC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user</cp:lastModifiedBy>
  <cp:revision>2</cp:revision>
  <cp:lastPrinted>2014-01-17T02:14:00Z</cp:lastPrinted>
  <dcterms:created xsi:type="dcterms:W3CDTF">2019-05-30T06:41:00Z</dcterms:created>
  <dcterms:modified xsi:type="dcterms:W3CDTF">2019-05-30T06:41:00Z</dcterms:modified>
</cp:coreProperties>
</file>